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459F" w14:textId="3CD4A1F3" w:rsidR="00C448F8" w:rsidRDefault="00853283">
      <w:r w:rsidRPr="00194F85">
        <w:rPr>
          <w:rFonts w:ascii="ＭＳ ゴシック" w:eastAsia="ＭＳ ゴシック" w:hAnsi="ＭＳ ゴシック" w:hint="eastAsia"/>
          <w:sz w:val="24"/>
          <w:szCs w:val="32"/>
        </w:rPr>
        <w:t>投稿規定</w:t>
      </w:r>
      <w:r>
        <w:rPr>
          <w:rFonts w:hint="eastAsia"/>
        </w:rPr>
        <w:t>（20</w:t>
      </w:r>
      <w:r w:rsidR="00896E6B">
        <w:t>2</w:t>
      </w:r>
      <w:r w:rsidR="00DC71C3">
        <w:t>2</w:t>
      </w:r>
      <w:r>
        <w:rPr>
          <w:rFonts w:hint="eastAsia"/>
        </w:rPr>
        <w:t>年</w:t>
      </w:r>
      <w:r w:rsidR="00DC71C3">
        <w:rPr>
          <w:rFonts w:hint="eastAsia"/>
        </w:rPr>
        <w:t>6</w:t>
      </w:r>
      <w:r>
        <w:rPr>
          <w:rFonts w:hint="eastAsia"/>
        </w:rPr>
        <w:t>月</w:t>
      </w:r>
      <w:r w:rsidR="00DC71C3">
        <w:t>26</w:t>
      </w:r>
      <w:r>
        <w:rPr>
          <w:rFonts w:hint="eastAsia"/>
        </w:rPr>
        <w:t>日改訂）</w:t>
      </w:r>
    </w:p>
    <w:p w14:paraId="3737B54F" w14:textId="77777777" w:rsidR="00853283" w:rsidRDefault="00853283"/>
    <w:p w14:paraId="6F337BA7" w14:textId="130A2098" w:rsidR="00853283" w:rsidRDefault="00853283" w:rsidP="00853283">
      <w:pPr>
        <w:ind w:left="283" w:hangingChars="135" w:hanging="283"/>
      </w:pPr>
      <w:r>
        <w:rPr>
          <w:rFonts w:hint="eastAsia"/>
        </w:rPr>
        <w:t>１．『ジェンダー史学』は、ジェンダーの歴史的研究に寄与する学際的な論文、研究ノートの投稿を求める。原稿枚数は以下の規定を超えないこと。論文（</w:t>
      </w:r>
      <w:r>
        <w:t>20,000</w:t>
      </w:r>
      <w:r>
        <w:rPr>
          <w:rFonts w:hint="eastAsia"/>
        </w:rPr>
        <w:t>字）、研究ノート（</w:t>
      </w:r>
      <w:r>
        <w:t>12,000</w:t>
      </w:r>
      <w:r>
        <w:rPr>
          <w:rFonts w:hint="eastAsia"/>
        </w:rPr>
        <w:t>字）。</w:t>
      </w:r>
      <w:r w:rsidR="000B6C19" w:rsidRPr="002C0C73">
        <w:rPr>
          <w:rFonts w:hint="eastAsia"/>
          <w:color w:val="000000" w:themeColor="text1"/>
        </w:rPr>
        <w:t>半角英数字は</w:t>
      </w:r>
      <w:r w:rsidR="000B6C19" w:rsidRPr="002C0C73">
        <w:rPr>
          <w:color w:val="000000" w:themeColor="text1"/>
        </w:rPr>
        <w:t>0.5</w:t>
      </w:r>
      <w:r w:rsidR="000B6C19" w:rsidRPr="002C0C73">
        <w:rPr>
          <w:rFonts w:hint="eastAsia"/>
          <w:color w:val="000000" w:themeColor="text1"/>
        </w:rPr>
        <w:t>字とカウントする。</w:t>
      </w:r>
      <w:r>
        <w:rPr>
          <w:rFonts w:hint="eastAsia"/>
        </w:rPr>
        <w:t>論文の審査基準は、</w:t>
      </w:r>
      <w:r w:rsidR="00924F22">
        <w:t>(a)</w:t>
      </w:r>
      <w:r>
        <w:rPr>
          <w:rFonts w:hint="eastAsia"/>
        </w:rPr>
        <w:t>先行研究の検討、</w:t>
      </w:r>
      <w:r w:rsidR="00924F22">
        <w:rPr>
          <w:rFonts w:hint="eastAsia"/>
        </w:rPr>
        <w:t>(</w:t>
      </w:r>
      <w:r w:rsidR="00924F22">
        <w:t>b)</w:t>
      </w:r>
      <w:r>
        <w:rPr>
          <w:rFonts w:hint="eastAsia"/>
        </w:rPr>
        <w:t>明快な論旨と独自の主張、</w:t>
      </w:r>
      <w:r w:rsidR="00924F22">
        <w:rPr>
          <w:rFonts w:hint="eastAsia"/>
        </w:rPr>
        <w:t>(</w:t>
      </w:r>
      <w:r w:rsidR="00924F22">
        <w:t>c)</w:t>
      </w:r>
      <w:r>
        <w:rPr>
          <w:rFonts w:hint="eastAsia"/>
        </w:rPr>
        <w:t>資料・史料の的確な分析、</w:t>
      </w:r>
      <w:r w:rsidR="00924F22">
        <w:rPr>
          <w:rFonts w:hint="eastAsia"/>
        </w:rPr>
        <w:t>(</w:t>
      </w:r>
      <w:r w:rsidR="00924F22">
        <w:t>d)</w:t>
      </w:r>
      <w:r>
        <w:rPr>
          <w:rFonts w:hint="eastAsia"/>
        </w:rPr>
        <w:t>しっかりした論文の構成と適切な文章表現、</w:t>
      </w:r>
      <w:r w:rsidR="00924F22">
        <w:rPr>
          <w:rFonts w:hint="eastAsia"/>
        </w:rPr>
        <w:t>(</w:t>
      </w:r>
      <w:r w:rsidR="00924F22">
        <w:t>e)</w:t>
      </w:r>
      <w:r>
        <w:rPr>
          <w:rFonts w:hint="eastAsia"/>
        </w:rPr>
        <w:t>ジェンダー史学としての新しい視点や問題提起があることを重視する。研究ノートは以上のうち</w:t>
      </w:r>
      <w:r w:rsidR="00924F22">
        <w:rPr>
          <w:rFonts w:hint="eastAsia"/>
        </w:rPr>
        <w:t>(</w:t>
      </w:r>
      <w:r w:rsidR="00924F22">
        <w:t>e)</w:t>
      </w:r>
      <w:r>
        <w:rPr>
          <w:rFonts w:hint="eastAsia"/>
        </w:rPr>
        <w:t>を重視する。</w:t>
      </w:r>
    </w:p>
    <w:p w14:paraId="251B9B59" w14:textId="77777777" w:rsidR="00853283" w:rsidRDefault="00853283" w:rsidP="00853283">
      <w:pPr>
        <w:ind w:left="283" w:hangingChars="135" w:hanging="283"/>
      </w:pPr>
      <w:r>
        <w:rPr>
          <w:rFonts w:hint="eastAsia"/>
        </w:rPr>
        <w:t>２．『ジェンダー史学』への投稿は、原則として学会会員に限られる。</w:t>
      </w:r>
    </w:p>
    <w:p w14:paraId="2F236B8B" w14:textId="77777777" w:rsidR="00853283" w:rsidRDefault="00853283" w:rsidP="00853283">
      <w:pPr>
        <w:ind w:left="283" w:hangingChars="135" w:hanging="283"/>
      </w:pPr>
      <w:r>
        <w:rPr>
          <w:rFonts w:hint="eastAsia"/>
        </w:rPr>
        <w:t>３．投稿原稿は未発表のものでなければならない。</w:t>
      </w:r>
    </w:p>
    <w:p w14:paraId="7CE16E89" w14:textId="77777777" w:rsidR="00853283" w:rsidRDefault="00853283" w:rsidP="00853283">
      <w:pPr>
        <w:ind w:left="283" w:hangingChars="135" w:hanging="283"/>
      </w:pPr>
      <w:r>
        <w:rPr>
          <w:rFonts w:hint="eastAsia"/>
        </w:rPr>
        <w:t>４．原稿執筆における使用言語は、原則として日本語とする。</w:t>
      </w:r>
    </w:p>
    <w:p w14:paraId="6F5A8310" w14:textId="3C45912B" w:rsidR="00853283" w:rsidRDefault="00853283" w:rsidP="00853283">
      <w:pPr>
        <w:ind w:left="283" w:hangingChars="135" w:hanging="283"/>
      </w:pPr>
      <w:r>
        <w:rPr>
          <w:rFonts w:hint="eastAsia"/>
        </w:rPr>
        <w:t>５．原稿執筆は、別に定める『ジェンダー史学』執筆要項に従う。投稿希望者は、執筆要項を下記の問い合わせ先に要求するか、学会ホームページを参照する</w:t>
      </w:r>
      <w:r w:rsidR="00924F22">
        <w:rPr>
          <w:rFonts w:hint="eastAsia"/>
        </w:rPr>
        <w:t>こと</w:t>
      </w:r>
      <w:r>
        <w:rPr>
          <w:rFonts w:hint="eastAsia"/>
        </w:rPr>
        <w:t>。</w:t>
      </w:r>
    </w:p>
    <w:p w14:paraId="02ADACB5" w14:textId="607F9C3F" w:rsidR="00DC71C3" w:rsidRPr="00D74E9E" w:rsidRDefault="00853283" w:rsidP="00853283">
      <w:pPr>
        <w:ind w:left="283" w:hangingChars="135" w:hanging="283"/>
      </w:pPr>
      <w:r>
        <w:rPr>
          <w:rFonts w:hint="eastAsia"/>
        </w:rPr>
        <w:t>６．</w:t>
      </w:r>
      <w:r w:rsidR="00DC71C3" w:rsidRPr="00D74E9E">
        <w:rPr>
          <w:rFonts w:hint="eastAsia"/>
        </w:rPr>
        <w:t>投稿にあたっては、</w:t>
      </w:r>
      <w:r w:rsidR="00DC71C3" w:rsidRPr="00D74E9E">
        <w:t>A4版サイズ・横書きで作成したMicrosoft Word</w:t>
      </w:r>
      <w:r w:rsidR="00DC71C3" w:rsidRPr="00D74E9E">
        <w:rPr>
          <w:rFonts w:hint="eastAsia"/>
        </w:rPr>
        <w:t>形式</w:t>
      </w:r>
      <w:r w:rsidR="00DC71C3" w:rsidRPr="00D74E9E">
        <w:t>の原稿ファイルを、編集委員会メールアドレス（genderhistoryedit@gmail.com）まで送付する。特殊文字を使用するなど文字化けがありうる場合</w:t>
      </w:r>
      <w:r w:rsidR="00924F22" w:rsidRPr="00D74E9E">
        <w:rPr>
          <w:rFonts w:hint="eastAsia"/>
        </w:rPr>
        <w:t>に</w:t>
      </w:r>
      <w:r w:rsidR="00DC71C3" w:rsidRPr="00D74E9E">
        <w:t>は、PDFファイルも同時に送付すること。</w:t>
      </w:r>
    </w:p>
    <w:p w14:paraId="37604AE4" w14:textId="77777777" w:rsidR="00853283" w:rsidRPr="00D74E9E" w:rsidRDefault="00853283" w:rsidP="00853283">
      <w:pPr>
        <w:ind w:left="283" w:hangingChars="135" w:hanging="283"/>
      </w:pPr>
      <w:r w:rsidRPr="00D74E9E">
        <w:rPr>
          <w:rFonts w:hint="eastAsia"/>
        </w:rPr>
        <w:t>７．投稿された原稿は、レフェリーによる審査の上、編集委員会が採否を決定する。</w:t>
      </w:r>
    </w:p>
    <w:p w14:paraId="0425D117" w14:textId="00330A6A" w:rsidR="00853283" w:rsidRPr="00D74E9E" w:rsidRDefault="00853283" w:rsidP="00853283">
      <w:pPr>
        <w:ind w:left="283" w:hangingChars="135" w:hanging="283"/>
      </w:pPr>
      <w:r w:rsidRPr="00D74E9E">
        <w:rPr>
          <w:rFonts w:hint="eastAsia"/>
        </w:rPr>
        <w:t>８．抜刷は、論文・研究ノートに限り</w:t>
      </w:r>
      <w:r w:rsidR="00DC71C3" w:rsidRPr="00D74E9E">
        <w:rPr>
          <w:rFonts w:hint="eastAsia"/>
        </w:rPr>
        <w:t>、</w:t>
      </w:r>
      <w:r w:rsidRPr="00D74E9E">
        <w:rPr>
          <w:rFonts w:hint="eastAsia"/>
        </w:rPr>
        <w:t>50部進呈する。</w:t>
      </w:r>
    </w:p>
    <w:p w14:paraId="39D3250A" w14:textId="79A9A6D2" w:rsidR="00853283" w:rsidRPr="00D74E9E" w:rsidRDefault="00853283" w:rsidP="00853283">
      <w:pPr>
        <w:ind w:left="283" w:hangingChars="135" w:hanging="283"/>
      </w:pPr>
      <w:r w:rsidRPr="00D74E9E">
        <w:rPr>
          <w:rFonts w:hint="eastAsia"/>
        </w:rPr>
        <w:t>９．</w:t>
      </w:r>
      <w:r w:rsidR="00F60F13" w:rsidRPr="00D74E9E">
        <w:rPr>
          <w:rFonts w:hint="eastAsia"/>
        </w:rPr>
        <w:t>図表・写真を掲載する場合、</w:t>
      </w:r>
      <w:r w:rsidR="0095195D" w:rsidRPr="00D74E9E">
        <w:rPr>
          <w:rFonts w:hint="eastAsia"/>
        </w:rPr>
        <w:t>著者は掲載許可を原稿の掲載時までに取得すること</w:t>
      </w:r>
      <w:r w:rsidR="00F60F13" w:rsidRPr="00D74E9E">
        <w:rPr>
          <w:rFonts w:hint="eastAsia"/>
        </w:rPr>
        <w:t>。</w:t>
      </w:r>
      <w:r w:rsidR="00490FAA" w:rsidRPr="00D74E9E">
        <w:rPr>
          <w:rFonts w:hint="eastAsia"/>
        </w:rPr>
        <w:t>画像ファイルはできるだけ解像度の高いもの（できれば</w:t>
      </w:r>
      <w:r w:rsidR="00490FAA" w:rsidRPr="00D74E9E">
        <w:t>1MB</w:t>
      </w:r>
      <w:r w:rsidR="00490FAA" w:rsidRPr="00D74E9E">
        <w:rPr>
          <w:rFonts w:hint="eastAsia"/>
        </w:rPr>
        <w:t>以上）を使用すること。また、</w:t>
      </w:r>
      <w:r w:rsidRPr="00D74E9E">
        <w:rPr>
          <w:rFonts w:hint="eastAsia"/>
        </w:rPr>
        <w:t>図表・写真等で作成に多大</w:t>
      </w:r>
      <w:r w:rsidR="00924F22" w:rsidRPr="00D74E9E">
        <w:rPr>
          <w:rFonts w:hint="eastAsia"/>
        </w:rPr>
        <w:t>な</w:t>
      </w:r>
      <w:r w:rsidRPr="00D74E9E">
        <w:rPr>
          <w:rFonts w:hint="eastAsia"/>
        </w:rPr>
        <w:t>経費がかかる</w:t>
      </w:r>
      <w:r w:rsidR="0095195D" w:rsidRPr="00D74E9E">
        <w:rPr>
          <w:rFonts w:hint="eastAsia"/>
        </w:rPr>
        <w:t>場合に</w:t>
      </w:r>
      <w:r w:rsidRPr="00D74E9E">
        <w:rPr>
          <w:rFonts w:hint="eastAsia"/>
        </w:rPr>
        <w:t>は、執筆者</w:t>
      </w:r>
      <w:r w:rsidR="0095195D" w:rsidRPr="00D74E9E">
        <w:rPr>
          <w:rFonts w:hint="eastAsia"/>
        </w:rPr>
        <w:t>が一部を</w:t>
      </w:r>
      <w:r w:rsidRPr="00D74E9E">
        <w:rPr>
          <w:rFonts w:hint="eastAsia"/>
        </w:rPr>
        <w:t>自己負担</w:t>
      </w:r>
      <w:r w:rsidR="0095195D" w:rsidRPr="00D74E9E">
        <w:rPr>
          <w:rFonts w:hint="eastAsia"/>
        </w:rPr>
        <w:t>す</w:t>
      </w:r>
      <w:r w:rsidRPr="00D74E9E">
        <w:rPr>
          <w:rFonts w:hint="eastAsia"/>
        </w:rPr>
        <w:t>ることがある。</w:t>
      </w:r>
    </w:p>
    <w:p w14:paraId="7440C79F" w14:textId="1F5770B1" w:rsidR="00853283" w:rsidRPr="00D74E9E" w:rsidRDefault="00853283" w:rsidP="00853283">
      <w:pPr>
        <w:ind w:left="283" w:hangingChars="135" w:hanging="283"/>
      </w:pPr>
      <w:r w:rsidRPr="00D74E9E">
        <w:rPr>
          <w:rFonts w:hint="eastAsia"/>
        </w:rPr>
        <w:t>10．投稿</w:t>
      </w:r>
      <w:proofErr w:type="gramStart"/>
      <w:r w:rsidRPr="00D74E9E">
        <w:rPr>
          <w:rFonts w:hint="eastAsia"/>
        </w:rPr>
        <w:t>締切</w:t>
      </w:r>
      <w:proofErr w:type="gramEnd"/>
      <w:r w:rsidRPr="00D74E9E">
        <w:rPr>
          <w:rFonts w:hint="eastAsia"/>
        </w:rPr>
        <w:t>は</w:t>
      </w:r>
      <w:r w:rsidR="00B5599B" w:rsidRPr="00D74E9E">
        <w:rPr>
          <w:rFonts w:hint="eastAsia"/>
        </w:rPr>
        <w:t>、</w:t>
      </w:r>
      <w:r w:rsidR="00924F22" w:rsidRPr="00D74E9E">
        <w:rPr>
          <w:rFonts w:hint="eastAsia"/>
        </w:rPr>
        <w:t>毎年</w:t>
      </w:r>
      <w:r w:rsidR="00B5599B" w:rsidRPr="00D74E9E">
        <w:rPr>
          <w:rFonts w:hint="eastAsia"/>
          <w:color w:val="000000" w:themeColor="text1"/>
        </w:rPr>
        <w:t>1月7日とする</w:t>
      </w:r>
      <w:r w:rsidR="00B5599B" w:rsidRPr="00D74E9E">
        <w:rPr>
          <w:rFonts w:hint="eastAsia"/>
        </w:rPr>
        <w:t>。</w:t>
      </w:r>
      <w:r w:rsidRPr="00D74E9E">
        <w:rPr>
          <w:rFonts w:hint="eastAsia"/>
        </w:rPr>
        <w:t>ただし、あらかじめ前年</w:t>
      </w:r>
      <w:r w:rsidR="00924F22" w:rsidRPr="00D74E9E">
        <w:rPr>
          <w:rFonts w:hint="eastAsia"/>
        </w:rPr>
        <w:t>の</w:t>
      </w:r>
      <w:r w:rsidRPr="00D74E9E">
        <w:rPr>
          <w:rFonts w:hint="eastAsia"/>
        </w:rPr>
        <w:t>11月</w:t>
      </w:r>
      <w:r w:rsidR="00B5599B" w:rsidRPr="00D74E9E">
        <w:rPr>
          <w:rFonts w:hint="eastAsia"/>
        </w:rPr>
        <w:t>末</w:t>
      </w:r>
      <w:r w:rsidRPr="00D74E9E">
        <w:rPr>
          <w:rFonts w:hint="eastAsia"/>
        </w:rPr>
        <w:t>までに投稿申込みを行うこととし、氏名・所属・専門分野・連絡先を明記した上で、仮題および概要（400字）を編集委員会宛にメールで送る。</w:t>
      </w:r>
    </w:p>
    <w:p w14:paraId="74371A8A" w14:textId="77777777" w:rsidR="00853283" w:rsidRDefault="00853283" w:rsidP="00853283">
      <w:pPr>
        <w:ind w:left="283" w:hangingChars="135" w:hanging="283"/>
      </w:pPr>
      <w:r>
        <w:rPr>
          <w:rFonts w:hint="eastAsia"/>
        </w:rPr>
        <w:t>11．投稿申込み及び原稿投稿の後、１週間をすぎても編集委員会からの受理連絡がない場合は、必ず確認すること。</w:t>
      </w:r>
    </w:p>
    <w:p w14:paraId="01022309" w14:textId="399B8B23" w:rsidR="00853283" w:rsidRPr="00896E6B" w:rsidRDefault="00853283" w:rsidP="00853283">
      <w:pPr>
        <w:ind w:left="283" w:hangingChars="135" w:hanging="283"/>
        <w:rPr>
          <w:color w:val="000000" w:themeColor="text1"/>
        </w:rPr>
      </w:pPr>
      <w:r w:rsidRPr="00896E6B">
        <w:rPr>
          <w:rFonts w:hint="eastAsia"/>
          <w:color w:val="000000" w:themeColor="text1"/>
        </w:rPr>
        <w:t>12．</w:t>
      </w:r>
      <w:r w:rsidR="00C95EFD" w:rsidRPr="00896E6B">
        <w:rPr>
          <w:rFonts w:hint="eastAsia"/>
          <w:color w:val="000000" w:themeColor="text1"/>
        </w:rPr>
        <w:t>『ジェンダー史学』に</w:t>
      </w:r>
      <w:r w:rsidR="00B8041D" w:rsidRPr="00896E6B">
        <w:rPr>
          <w:rFonts w:hint="eastAsia"/>
          <w:color w:val="000000" w:themeColor="text1"/>
        </w:rPr>
        <w:t>掲載された論文</w:t>
      </w:r>
      <w:r w:rsidR="00C95EFD" w:rsidRPr="00896E6B">
        <w:rPr>
          <w:rFonts w:hint="eastAsia"/>
          <w:color w:val="000000" w:themeColor="text1"/>
        </w:rPr>
        <w:t>等の著作権は</w:t>
      </w:r>
      <w:r w:rsidR="00924F22">
        <w:rPr>
          <w:rFonts w:hint="eastAsia"/>
          <w:color w:val="000000" w:themeColor="text1"/>
        </w:rPr>
        <w:t>、</w:t>
      </w:r>
      <w:r w:rsidR="00C95EFD" w:rsidRPr="00896E6B">
        <w:rPr>
          <w:rFonts w:hint="eastAsia"/>
          <w:color w:val="000000" w:themeColor="text1"/>
        </w:rPr>
        <w:t>ジェンダー史学会に帰属する。掲載された論文等は、</w:t>
      </w:r>
      <w:r w:rsidR="00B8041D" w:rsidRPr="00896E6B">
        <w:rPr>
          <w:rFonts w:hint="eastAsia"/>
          <w:color w:val="000000" w:themeColor="text1"/>
        </w:rPr>
        <w:t>発行後１年間は転載不可とする。発行後1年が経過した論文・研究ノートの転載を希望する際は、ジェンダー史学会編集委員会に電子メールで許可を求めること。また、転載先に</w:t>
      </w:r>
      <w:r w:rsidR="00924F22">
        <w:rPr>
          <w:rFonts w:hint="eastAsia"/>
          <w:color w:val="000000" w:themeColor="text1"/>
        </w:rPr>
        <w:t>は</w:t>
      </w:r>
      <w:r w:rsidR="00B8041D" w:rsidRPr="00896E6B">
        <w:rPr>
          <w:rFonts w:hint="eastAsia"/>
          <w:color w:val="000000" w:themeColor="text1"/>
        </w:rPr>
        <w:t>初出が『ジェンダー史学』であることを明記すること。</w:t>
      </w:r>
    </w:p>
    <w:p w14:paraId="4A06D055" w14:textId="77777777" w:rsidR="00853283" w:rsidRDefault="00853283" w:rsidP="00853283">
      <w:pPr>
        <w:ind w:left="283" w:hangingChars="135" w:hanging="283"/>
      </w:pPr>
    </w:p>
    <w:p w14:paraId="02733256" w14:textId="77777777" w:rsidR="00853283" w:rsidRDefault="00853283" w:rsidP="00853283">
      <w:pPr>
        <w:ind w:left="283" w:hangingChars="135" w:hanging="283"/>
      </w:pPr>
      <w:r>
        <w:rPr>
          <w:rFonts w:hint="eastAsia"/>
        </w:rPr>
        <w:t>投稿・問い合わせ先：</w:t>
      </w:r>
    </w:p>
    <w:p w14:paraId="499EACE6" w14:textId="77777777" w:rsidR="00853283" w:rsidRDefault="00853283" w:rsidP="00853283">
      <w:pPr>
        <w:ind w:left="283" w:hangingChars="135" w:hanging="283"/>
      </w:pPr>
      <w:r>
        <w:rPr>
          <w:rFonts w:hint="eastAsia"/>
        </w:rPr>
        <w:t>『ジェンダー史学』編集委員会</w:t>
      </w:r>
    </w:p>
    <w:p w14:paraId="675BC06E" w14:textId="068056E5" w:rsidR="00853283" w:rsidRDefault="00853283" w:rsidP="00853283">
      <w:pPr>
        <w:ind w:left="283" w:hangingChars="135" w:hanging="283"/>
      </w:pPr>
      <w:r>
        <w:rPr>
          <w:rFonts w:hint="eastAsia"/>
        </w:rPr>
        <w:t>e</w:t>
      </w:r>
      <w:r>
        <w:t xml:space="preserve">-mail: </w:t>
      </w:r>
      <w:proofErr w:type="spellStart"/>
      <w:r>
        <w:t>genderhistoryedit</w:t>
      </w:r>
      <w:proofErr w:type="spellEnd"/>
      <w:r w:rsidR="00D74E9E">
        <w:rPr>
          <w:rFonts w:ascii="Apple Color Emoji" w:hAnsi="Apple Color Emoji" w:cs="Apple Color Emoji" w:hint="eastAsia"/>
        </w:rPr>
        <w:t>★</w:t>
      </w:r>
      <w:r>
        <w:t>gmail.com</w:t>
      </w:r>
    </w:p>
    <w:p w14:paraId="049232DC" w14:textId="40CD95C5" w:rsidR="00D74E9E" w:rsidRPr="00853283" w:rsidRDefault="00D74E9E" w:rsidP="00853283">
      <w:pPr>
        <w:ind w:left="283" w:hangingChars="135" w:hanging="283"/>
        <w:rPr>
          <w:rFonts w:hint="eastAsia"/>
        </w:rPr>
      </w:pPr>
      <w:r>
        <w:rPr>
          <w:rFonts w:hint="eastAsia"/>
        </w:rPr>
        <w:t>（★のなかに</w:t>
      </w:r>
      <w:r>
        <w:t>@</w:t>
      </w:r>
      <w:r>
        <w:rPr>
          <w:rFonts w:hint="eastAsia"/>
        </w:rPr>
        <w:t>を入れる）</w:t>
      </w:r>
    </w:p>
    <w:sectPr w:rsidR="00D74E9E" w:rsidRPr="00853283" w:rsidSect="00E4548B">
      <w:pgSz w:w="11900" w:h="16840"/>
      <w:pgMar w:top="1134" w:right="1134" w:bottom="1134" w:left="1134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83"/>
    <w:rsid w:val="000B3AB7"/>
    <w:rsid w:val="000B6C19"/>
    <w:rsid w:val="00194F85"/>
    <w:rsid w:val="002C0C73"/>
    <w:rsid w:val="00490FAA"/>
    <w:rsid w:val="0075757A"/>
    <w:rsid w:val="007D2335"/>
    <w:rsid w:val="00853283"/>
    <w:rsid w:val="00896E6B"/>
    <w:rsid w:val="00924F22"/>
    <w:rsid w:val="0095195D"/>
    <w:rsid w:val="0097089C"/>
    <w:rsid w:val="00AF165D"/>
    <w:rsid w:val="00B5599B"/>
    <w:rsid w:val="00B8041D"/>
    <w:rsid w:val="00C448F8"/>
    <w:rsid w:val="00C95EFD"/>
    <w:rsid w:val="00D74E9E"/>
    <w:rsid w:val="00DC71C3"/>
    <w:rsid w:val="00E4548B"/>
    <w:rsid w:val="00F60F13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1D316"/>
  <w15:chartTrackingRefBased/>
  <w15:docId w15:val="{DC5615BC-92E9-2B49-ADB2-B5EDF4F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歩</dc:creator>
  <cp:keywords/>
  <dc:description/>
  <cp:lastModifiedBy>Microsoft Office User</cp:lastModifiedBy>
  <cp:revision>6</cp:revision>
  <dcterms:created xsi:type="dcterms:W3CDTF">2022-07-10T01:16:00Z</dcterms:created>
  <dcterms:modified xsi:type="dcterms:W3CDTF">2022-07-25T09:13:00Z</dcterms:modified>
</cp:coreProperties>
</file>